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6BFC" w14:textId="7FD2AD9F" w:rsidR="009A6876" w:rsidRPr="00FE2345" w:rsidRDefault="00EC469A" w:rsidP="009A6876">
      <w:pPr>
        <w:shd w:val="clear" w:color="auto" w:fill="1F4E79" w:themeFill="accent5" w:themeFillShade="80"/>
        <w:spacing w:after="12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9A6876" w:rsidRPr="00FE2345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A. </w:t>
      </w:r>
      <w:bookmarkStart w:id="0" w:name="A00"/>
      <w:r w:rsidR="009A6876" w:rsidRPr="00FE2345">
        <w:rPr>
          <w:rFonts w:ascii="Arial" w:hAnsi="Arial" w:cs="Arial"/>
          <w:b/>
          <w:bCs/>
          <w:color w:val="FFFFFF" w:themeColor="background1"/>
          <w:sz w:val="24"/>
          <w:szCs w:val="24"/>
        </w:rPr>
        <w:t>ÍNDICE</w:t>
      </w:r>
      <w:r w:rsidR="003D2EED" w:rsidRPr="00FE2345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bookmarkEnd w:id="0"/>
      <w:r w:rsidR="003D2EED" w:rsidRPr="00FE2345">
        <w:rPr>
          <w:rFonts w:ascii="Arial" w:hAnsi="Arial" w:cs="Arial"/>
          <w:b/>
          <w:bCs/>
          <w:color w:val="FFFFFF" w:themeColor="background1"/>
          <w:sz w:val="24"/>
          <w:szCs w:val="24"/>
        </w:rPr>
        <w:t>(Clique no nome para ir à máscara):</w:t>
      </w:r>
    </w:p>
    <w:p w14:paraId="20583070" w14:textId="77777777" w:rsidR="00380F92" w:rsidRPr="00FE2345" w:rsidRDefault="00380F92" w:rsidP="00380F92">
      <w:pPr>
        <w:spacing w:after="60" w:line="240" w:lineRule="auto"/>
        <w:jc w:val="both"/>
        <w:rPr>
          <w:rFonts w:ascii="Arial" w:hAnsi="Arial" w:cs="Arial"/>
          <w:color w:val="003DA5"/>
          <w:sz w:val="24"/>
          <w:szCs w:val="24"/>
        </w:rPr>
        <w:sectPr w:rsidR="00380F92" w:rsidRPr="00FE2345" w:rsidSect="0008046F">
          <w:headerReference w:type="default" r:id="rId11"/>
          <w:footerReference w:type="even" r:id="rId12"/>
          <w:footerReference w:type="default" r:id="rId13"/>
          <w:pgSz w:w="12240" w:h="15840"/>
          <w:pgMar w:top="1139" w:right="794" w:bottom="585" w:left="794" w:header="154" w:footer="210" w:gutter="0"/>
          <w:cols w:space="720"/>
          <w:docGrid w:linePitch="360"/>
        </w:sectPr>
      </w:pPr>
    </w:p>
    <w:p w14:paraId="26EA8938" w14:textId="4752874F" w:rsidR="009A6876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FE2345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1" w:history="1">
        <w:r w:rsidRPr="00FE2345">
          <w:rPr>
            <w:rStyle w:val="Hyperlink"/>
            <w:rFonts w:ascii="Arial" w:hAnsi="Arial" w:cs="Arial"/>
            <w:sz w:val="24"/>
            <w:szCs w:val="24"/>
          </w:rPr>
          <w:t>Crânio</w:t>
        </w:r>
      </w:hyperlink>
    </w:p>
    <w:p w14:paraId="02F966F7" w14:textId="78968F58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FE2345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2" w:history="1">
        <w:r w:rsidRPr="00FE2345">
          <w:rPr>
            <w:rStyle w:val="Hyperlink"/>
            <w:rFonts w:ascii="Arial" w:hAnsi="Arial" w:cs="Arial"/>
            <w:sz w:val="24"/>
            <w:szCs w:val="24"/>
          </w:rPr>
          <w:t>Sela Túrcica</w:t>
        </w:r>
      </w:hyperlink>
    </w:p>
    <w:p w14:paraId="64A6EE08" w14:textId="49E450D0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FE2345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3" w:history="1">
        <w:r w:rsidRPr="00FE2345">
          <w:rPr>
            <w:rStyle w:val="Hyperlink"/>
            <w:rFonts w:ascii="Arial" w:hAnsi="Arial" w:cs="Arial"/>
            <w:sz w:val="24"/>
            <w:szCs w:val="24"/>
          </w:rPr>
          <w:t>Crânio: Protocolo AVC</w:t>
        </w:r>
      </w:hyperlink>
    </w:p>
    <w:p w14:paraId="4B8D183D" w14:textId="468B730E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FE2345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4" w:history="1">
        <w:r w:rsidRPr="00FE2345">
          <w:rPr>
            <w:rStyle w:val="Hyperlink"/>
            <w:rFonts w:ascii="Arial" w:hAnsi="Arial" w:cs="Arial"/>
            <w:sz w:val="24"/>
            <w:szCs w:val="24"/>
          </w:rPr>
          <w:t>Crânio: Idoso</w:t>
        </w:r>
      </w:hyperlink>
    </w:p>
    <w:p w14:paraId="543909E1" w14:textId="7FD00697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FE2345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5" w:history="1">
        <w:r w:rsidRPr="00FE2345">
          <w:rPr>
            <w:rStyle w:val="Hyperlink"/>
            <w:rFonts w:ascii="Arial" w:hAnsi="Arial" w:cs="Arial"/>
            <w:sz w:val="24"/>
            <w:szCs w:val="24"/>
          </w:rPr>
          <w:t>Órbitas</w:t>
        </w:r>
      </w:hyperlink>
    </w:p>
    <w:p w14:paraId="21447A39" w14:textId="299C559B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FE2345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6" w:history="1">
        <w:r w:rsidRPr="00FE2345">
          <w:rPr>
            <w:rStyle w:val="Hyperlink"/>
            <w:rFonts w:ascii="Arial" w:hAnsi="Arial" w:cs="Arial"/>
            <w:sz w:val="24"/>
            <w:szCs w:val="24"/>
          </w:rPr>
          <w:t>Arterial Cervical</w:t>
        </w:r>
      </w:hyperlink>
    </w:p>
    <w:p w14:paraId="38602D9C" w14:textId="3B60ADEF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FE2345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7" w:history="1">
        <w:r w:rsidRPr="00FE2345">
          <w:rPr>
            <w:rStyle w:val="Hyperlink"/>
            <w:rFonts w:ascii="Arial" w:hAnsi="Arial" w:cs="Arial"/>
            <w:sz w:val="24"/>
            <w:szCs w:val="24"/>
          </w:rPr>
          <w:t>Arterial Intracraniana</w:t>
        </w:r>
      </w:hyperlink>
    </w:p>
    <w:p w14:paraId="567FFA86" w14:textId="39C63618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FE2345">
        <w:rPr>
          <w:rFonts w:ascii="Arial" w:hAnsi="Arial" w:cs="Arial"/>
          <w:color w:val="003DA5"/>
          <w:sz w:val="24"/>
          <w:szCs w:val="24"/>
        </w:rPr>
        <w:t xml:space="preserve"> </w:t>
      </w:r>
      <w:hyperlink w:anchor="A08" w:history="1">
        <w:r w:rsidRPr="00FE2345">
          <w:rPr>
            <w:rStyle w:val="Hyperlink"/>
            <w:rFonts w:ascii="Arial" w:hAnsi="Arial" w:cs="Arial"/>
            <w:sz w:val="24"/>
            <w:szCs w:val="24"/>
          </w:rPr>
          <w:t>Venosa Cervical</w:t>
        </w:r>
      </w:hyperlink>
    </w:p>
    <w:p w14:paraId="25C5037B" w14:textId="4E03CC81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FE2345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9" w:history="1">
        <w:r w:rsidRPr="00FE2345">
          <w:rPr>
            <w:rStyle w:val="Hyperlink"/>
            <w:rFonts w:ascii="Arial" w:hAnsi="Arial" w:cs="Arial"/>
            <w:sz w:val="24"/>
            <w:szCs w:val="24"/>
          </w:rPr>
          <w:t>Venosa Intracraniana</w:t>
        </w:r>
      </w:hyperlink>
    </w:p>
    <w:p w14:paraId="28483331" w14:textId="2A054310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0" w:history="1">
        <w:r w:rsidRPr="00FE2345">
          <w:rPr>
            <w:rStyle w:val="Hyperlink"/>
            <w:rFonts w:ascii="Arial" w:hAnsi="Arial" w:cs="Arial"/>
            <w:sz w:val="24"/>
            <w:szCs w:val="24"/>
          </w:rPr>
          <w:t>Articulações Temporomandibulares</w:t>
        </w:r>
      </w:hyperlink>
    </w:p>
    <w:p w14:paraId="51415CEA" w14:textId="7A5EB166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1" w:history="1">
        <w:r w:rsidRPr="00FE2345">
          <w:rPr>
            <w:rStyle w:val="Hyperlink"/>
            <w:rFonts w:ascii="Arial" w:hAnsi="Arial" w:cs="Arial"/>
            <w:sz w:val="24"/>
            <w:szCs w:val="24"/>
          </w:rPr>
          <w:t>Face</w:t>
        </w:r>
      </w:hyperlink>
    </w:p>
    <w:p w14:paraId="5CE828D7" w14:textId="5BB9E7B3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2" w:history="1">
        <w:r w:rsidRPr="00FE2345">
          <w:rPr>
            <w:rStyle w:val="Hyperlink"/>
            <w:rFonts w:ascii="Arial" w:hAnsi="Arial" w:cs="Arial"/>
            <w:sz w:val="24"/>
            <w:szCs w:val="24"/>
          </w:rPr>
          <w:t>Ouvidos e Mastoides</w:t>
        </w:r>
      </w:hyperlink>
    </w:p>
    <w:p w14:paraId="0F1FA34C" w14:textId="1F4316A4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3" w:history="1">
        <w:r w:rsidRPr="00FE2345">
          <w:rPr>
            <w:rStyle w:val="Hyperlink"/>
            <w:rFonts w:ascii="Arial" w:hAnsi="Arial" w:cs="Arial"/>
            <w:sz w:val="24"/>
            <w:szCs w:val="24"/>
          </w:rPr>
          <w:t>Pescoço</w:t>
        </w:r>
      </w:hyperlink>
    </w:p>
    <w:p w14:paraId="21948D44" w14:textId="75392DF9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4" w:history="1">
        <w:r w:rsidRPr="00FE2345">
          <w:rPr>
            <w:rStyle w:val="Hyperlink"/>
            <w:rFonts w:ascii="Arial" w:hAnsi="Arial" w:cs="Arial"/>
            <w:sz w:val="24"/>
            <w:szCs w:val="24"/>
          </w:rPr>
          <w:t>Seios da Face</w:t>
        </w:r>
      </w:hyperlink>
    </w:p>
    <w:p w14:paraId="7D81E781" w14:textId="6EE46978" w:rsidR="00380F92" w:rsidRPr="00FE2345" w:rsidRDefault="00380F92" w:rsidP="00380F92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5" w:history="1">
        <w:r w:rsidRPr="00FE2345">
          <w:rPr>
            <w:rStyle w:val="Hyperlink"/>
            <w:rFonts w:ascii="Arial" w:hAnsi="Arial" w:cs="Arial"/>
            <w:sz w:val="24"/>
            <w:szCs w:val="24"/>
          </w:rPr>
          <w:t>Apneia do Sono</w:t>
        </w:r>
      </w:hyperlink>
    </w:p>
    <w:p w14:paraId="7246ED5C" w14:textId="77777777" w:rsidR="00380F92" w:rsidRPr="00FE2345" w:rsidRDefault="00380F92" w:rsidP="009A6876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  <w:sectPr w:rsidR="00380F92" w:rsidRPr="00FE2345" w:rsidSect="0008046F">
          <w:type w:val="continuous"/>
          <w:pgSz w:w="12240" w:h="15840"/>
          <w:pgMar w:top="1139" w:right="794" w:bottom="585" w:left="794" w:header="154" w:footer="210" w:gutter="0"/>
          <w:cols w:num="2" w:sep="1" w:space="709"/>
          <w:docGrid w:linePitch="360"/>
        </w:sectPr>
      </w:pPr>
    </w:p>
    <w:p w14:paraId="509EA093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0E68DF6B" w14:textId="1EC04187" w:rsidR="00270C96" w:rsidRDefault="00270C96" w:rsidP="00E61B5F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  <w:r w:rsidRPr="00FE2345">
        <w:rPr>
          <w:rFonts w:ascii="Arial" w:hAnsi="Arial" w:cs="Arial"/>
          <w:i/>
          <w:iCs/>
          <w:color w:val="003DA5"/>
          <w:sz w:val="24"/>
          <w:szCs w:val="24"/>
        </w:rPr>
        <w:t>*Máscaras de TC Coluna Cervical, Dorsal e Lombar encontram-se no documento de TC - Musculoesquelético.</w:t>
      </w:r>
    </w:p>
    <w:p w14:paraId="6EB8413F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389A88A9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4680DCB0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69D5935B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56C3D0D6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06D2A73A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16C2F2CE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4B4A3B1F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i/>
          <w:iCs/>
          <w:color w:val="003DA5"/>
          <w:sz w:val="24"/>
          <w:szCs w:val="24"/>
        </w:rPr>
      </w:pPr>
    </w:p>
    <w:p w14:paraId="7AE6388D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274B56A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1C423F29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577B7252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F5B6D7E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67C2419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CB79ABC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6375212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17E11DA0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027CE48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5164E11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015E85D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3BA54FB5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360B33EE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E6F29E7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86FA440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12708A39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1B9002B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59312855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A794345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600208D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C77281C" w14:textId="77777777" w:rsid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31A44E32" w14:textId="77777777" w:rsidR="00FE2345" w:rsidRPr="00FE2345" w:rsidRDefault="00FE2345" w:rsidP="00E61B5F">
      <w:pPr>
        <w:spacing w:after="6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9F36004" w14:textId="0525E13A" w:rsidR="002C78A7" w:rsidRPr="00FE2345" w:rsidRDefault="00EC469A" w:rsidP="00F85B08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9A6876" w:rsidRPr="00FE2345">
        <w:rPr>
          <w:rFonts w:ascii="Arial" w:hAnsi="Arial" w:cs="Arial"/>
          <w:b/>
          <w:bCs/>
          <w:color w:val="FFFFFF" w:themeColor="background1"/>
          <w:sz w:val="24"/>
          <w:szCs w:val="24"/>
        </w:rPr>
        <w:t>B</w:t>
      </w:r>
      <w:r w:rsidR="002C78A7"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t>.</w:t>
      </w:r>
      <w:r w:rsidR="009A6E21"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F85B08"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t>NEURO</w:t>
      </w:r>
      <w:r w:rsidR="002C78A7"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419A07CE" w14:textId="40CD7B97" w:rsidR="000C119E" w:rsidRPr="00FE2345" w:rsidRDefault="000C119E" w:rsidP="00F85B08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136E5838" w14:textId="07589AD3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t xml:space="preserve">1. </w:t>
      </w:r>
      <w:bookmarkStart w:id="1" w:name="A01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CRÂNIO</w:t>
      </w:r>
      <w:bookmarkEnd w:id="1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44104A7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3B21E1" w14:textId="6D384F24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CRÂNIO</w:t>
      </w:r>
    </w:p>
    <w:p w14:paraId="725CAD8A" w14:textId="77777777" w:rsidR="00FE2345" w:rsidRDefault="00D16F3D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87A81B7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CF299D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7C4799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8F7DCA" w14:textId="36D39113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D9B26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F9E1B9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 1 SC: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Realizados cortes axiais sem a injeção do meio de contraste endovenoso.</w:t>
      </w:r>
    </w:p>
    <w:p w14:paraId="5F94772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 2 CC: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Realizados cortes axiais antes e após a injeção do meio de contraste endovenoso. </w:t>
      </w:r>
    </w:p>
    <w:p w14:paraId="5DABAEB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5B82D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7B8624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Sistema ventricular: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com forma e dimensões conservadas.</w:t>
      </w:r>
    </w:p>
    <w:p w14:paraId="37A0142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Sulcos corticais e cisternas basais: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de amplitude preservada.</w:t>
      </w:r>
    </w:p>
    <w:p w14:paraId="13317FB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Parênquima encefálico: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com forma e atenuação normais.</w:t>
      </w:r>
    </w:p>
    <w:p w14:paraId="6CFCA89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Hemorragia intracraniana recente: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33DD0D1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Calota craniana: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alterações focais evidentes.</w:t>
      </w:r>
    </w:p>
    <w:p w14:paraId="424BE97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#### - Realces focais anômalos: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54890A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BE37F9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61A27AA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4743F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60612A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 tomográfico do crânio dentro dos parâmetros da normalidade.</w:t>
      </w:r>
    </w:p>
    <w:p w14:paraId="3819EE37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D49250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6FDFB33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89AC232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2072B14" w14:textId="77777777" w:rsidR="00D16F3D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6DC110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2BA988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8F3941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583F9A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7C0CC3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2CAB20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EA795E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28B7FC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73FF5D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BEC250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4B0107" w14:textId="77777777" w:rsidR="00EC469A" w:rsidRPr="00FE2345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0C4287" w14:textId="1DE6E222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2. </w:t>
      </w:r>
      <w:bookmarkStart w:id="2" w:name="A02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SELA TÚRCICA</w:t>
      </w:r>
      <w:bookmarkEnd w:id="2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5C39B34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6131F4" w14:textId="3D7DFF9A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SELA TÚRCICA</w:t>
      </w:r>
    </w:p>
    <w:p w14:paraId="32E0EF15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A40D157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ABF935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8430CF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0C6204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D0237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AECB15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Adquiridos cortes axiais antes e durante a injeção do meio de contraste endovenoso. </w:t>
      </w:r>
    </w:p>
    <w:p w14:paraId="155C4A2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954AB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A60A0E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Cavidade selar: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com forma e dimensões normais.</w:t>
      </w:r>
    </w:p>
    <w:p w14:paraId="7808B35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 hipofisária: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com forma e atenuação preservada.</w:t>
      </w:r>
    </w:p>
    <w:p w14:paraId="00D6495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Cisterna </w:t>
      </w:r>
      <w:proofErr w:type="spellStart"/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suprasselar</w:t>
      </w:r>
      <w:proofErr w:type="spellEnd"/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livre.</w:t>
      </w:r>
    </w:p>
    <w:p w14:paraId="37C82B7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Seios cavernosos: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livres.</w:t>
      </w:r>
    </w:p>
    <w:p w14:paraId="1537D85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7410D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71B71CF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DFECA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1878FB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 tomográfico sem alterações significativas.</w:t>
      </w:r>
    </w:p>
    <w:p w14:paraId="28A1951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E2120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i/>
          <w:iCs/>
          <w:color w:val="000000" w:themeColor="text1"/>
          <w:sz w:val="24"/>
          <w:szCs w:val="24"/>
        </w:rPr>
        <w:t>Caso persista dúvida clínica, o estudo de ressonância magnética poderá trazer informações adicionais.</w:t>
      </w:r>
    </w:p>
    <w:p w14:paraId="7B7E4192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A6752D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DEA11D8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7BB64C9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0DACC5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B74FBA" w14:textId="77777777" w:rsidR="00D16F3D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E6C197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9AC4DE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E54790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E81861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B47B81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AF936F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6AACC3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9F547E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45ECDA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5E149E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3DD4E8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BF2982" w14:textId="77777777" w:rsidR="00EC469A" w:rsidRPr="00FE2345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7A6D75" w14:textId="40BC3DA5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3. </w:t>
      </w:r>
      <w:bookmarkStart w:id="3" w:name="A03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CRÂNIO (PROTOCOLO AVC)</w:t>
      </w:r>
      <w:bookmarkEnd w:id="3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 xml:space="preserve"> </w:t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B1C1A77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C60802" w14:textId="1095BA63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CRÂNIO</w:t>
      </w:r>
    </w:p>
    <w:p w14:paraId="472DFAC9" w14:textId="77777777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ARTERIAL CERVICAL E INTRACRANIANA</w:t>
      </w:r>
    </w:p>
    <w:p w14:paraId="49FAC47D" w14:textId="77777777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PROTOCOLO AVC</w:t>
      </w:r>
    </w:p>
    <w:p w14:paraId="0524F2D7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584C445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6A84AE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70B331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50D69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4516E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Hora da assessoria verbal: </w:t>
      </w:r>
    </w:p>
    <w:p w14:paraId="218C70A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Contato: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Dr. </w:t>
      </w:r>
    </w:p>
    <w:p w14:paraId="23CAEDF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171BA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1. SINAIS TOMOGRÁFICOS DE HEMORRAGIAS RECENTES:</w:t>
      </w:r>
    </w:p>
    <w:p w14:paraId="008BCA9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Hemorragia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subaracnoide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0DE84AF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Hemorragia subdural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2391ABF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Hemorragia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extradural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267F293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Hemorragia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intraparenquimatosa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775C01B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Caso hematoma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intraparenquimatoso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, qual o volume?  </w:t>
      </w:r>
    </w:p>
    <w:p w14:paraId="1FB9F76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p w14:paraId="3C54CB2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2. SINAIS TOMOGRÁFICOS QUE SUGIRAM ISQUEMIA RECENTE:</w:t>
      </w:r>
    </w:p>
    <w:p w14:paraId="1C02CC3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Apagamento insular: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32606E0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Hipodensidade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nucleocapsular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>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3869266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Artéria densa: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34F2476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Assimetria de sulcos corticais: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4DAA376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1C1CF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3. ASPECTS (Território da ACM) TOTAL: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10</w:t>
      </w:r>
    </w:p>
    <w:p w14:paraId="4F912D6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Território - M1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0F881FF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Território - M2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743FF6A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Território - M3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54E5C13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Território - M4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0D32AB3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Território - M5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6BDEE1A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Território - M6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60829B0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Território - Ínsula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0D81542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Território - Caudado 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3586070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Território - Cápsula interna 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71C86D7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Território - Lentiforme 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>(X) Não</w:t>
      </w:r>
    </w:p>
    <w:p w14:paraId="311D150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BB6A8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4. Foi realizada </w:t>
      </w:r>
      <w:proofErr w:type="spellStart"/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angioTC</w:t>
      </w:r>
      <w:proofErr w:type="spellEnd"/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artérias cervicais e intracranianas: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 (X)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 xml:space="preserve">(  ) Não                                                                                      </w:t>
      </w:r>
    </w:p>
    <w:p w14:paraId="07F1B7F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2B8E8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5. Oclusão de grande tronco arterial: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 xml:space="preserve">(X) Não </w:t>
      </w:r>
    </w:p>
    <w:p w14:paraId="25074D9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Qual artéria? </w:t>
      </w:r>
    </w:p>
    <w:p w14:paraId="2438B2C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2F987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6. Se oclusão da ACI ou ACM, qual o SCORE DE COLATERAIS:</w:t>
      </w:r>
    </w:p>
    <w:p w14:paraId="72F8159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1. (  ) Menor que o lado contralateral normal </w:t>
      </w:r>
    </w:p>
    <w:p w14:paraId="326058C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2. (  ) Igual ao lado contralateral normal </w:t>
      </w:r>
    </w:p>
    <w:p w14:paraId="353BBDB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3. (  ) Maior que o lado contralateral normal </w:t>
      </w:r>
    </w:p>
    <w:p w14:paraId="4FE9D80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10F6A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7. SINAIS DE ISQUEMIA ANTIGA: 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>(  ) Sim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</w:r>
      <w:r w:rsidRPr="00FE2345">
        <w:rPr>
          <w:rFonts w:ascii="Arial" w:hAnsi="Arial" w:cs="Arial"/>
          <w:color w:val="000000" w:themeColor="text1"/>
          <w:sz w:val="24"/>
          <w:szCs w:val="24"/>
        </w:rPr>
        <w:tab/>
        <w:t xml:space="preserve"> (X) Não </w:t>
      </w:r>
    </w:p>
    <w:p w14:paraId="7AD45A4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Qual local? </w:t>
      </w:r>
    </w:p>
    <w:p w14:paraId="3F97892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750AF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8. OUTROS ACHADOS RELEVANTES:</w:t>
      </w:r>
    </w:p>
    <w:p w14:paraId="2C3253E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C9011C" w14:textId="77777777" w:rsidR="00D16F3D" w:rsidRDefault="00D16F3D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i/>
          <w:iCs/>
          <w:color w:val="000000" w:themeColor="text1"/>
          <w:sz w:val="24"/>
          <w:szCs w:val="24"/>
        </w:rPr>
        <w:t>Os achados atuais são preliminares e sujeitos à reinterpretação a partir de novas informações clínicas e de eventuais exames de seguimento ou de Ressonância Magnética.</w:t>
      </w:r>
    </w:p>
    <w:p w14:paraId="7D932CA2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244AED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55B142E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221F762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4EDF904" w14:textId="77777777" w:rsidR="00FE2345" w:rsidRDefault="00FE2345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65317AE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F9223F1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2D4ECB0B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5C03AB0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F244887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719095A3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1661538A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55B6ED5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290BA8B2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0078401B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F7CA45C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2EAFB5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0DD61714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AA3B4F3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22BFA76E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2A6E013D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7A69F13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618E8B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00F329E0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3F1059F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9A48320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24AABE9A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61B091C2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714F5B7B" w14:textId="77777777" w:rsidR="00EC469A" w:rsidRPr="00FE2345" w:rsidRDefault="00EC469A" w:rsidP="00D16F3D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73C5A40" w14:textId="21D98747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4. </w:t>
      </w:r>
      <w:bookmarkStart w:id="4" w:name="A04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CRÂNIO IDOSO</w:t>
      </w:r>
      <w:bookmarkEnd w:id="4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2BD5706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5F233E" w14:textId="31277B98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CRÂNIO</w:t>
      </w:r>
    </w:p>
    <w:p w14:paraId="03C26532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B0D813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25E317C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9D410F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D7BAC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24E8B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700837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TEC1 SC: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Realizados cortes axiais sem a administração do meio de contraste iodado endovenoso. </w:t>
      </w:r>
    </w:p>
    <w:p w14:paraId="49BFE43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TEC2 CC: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Realizados cortes axiais antes e após a injeção do meio de contraste iodado endovenoso. </w:t>
      </w:r>
    </w:p>
    <w:p w14:paraId="61A2DB1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BCA5C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331812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Sistema ventricular: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leve alargamento dos ventrículos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supratentoriais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>, preservando morfologia e simetria habituais. IV ventrículo sem particularidades.</w:t>
      </w:r>
    </w:p>
    <w:p w14:paraId="5D34097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Sulcos corticais e cisternas basais: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leve proeminência difusa (em detrimento do parênquima encefálico), sem predomínio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lobar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ou sinais hipertensivos, de aspecto compensatório.</w:t>
      </w:r>
    </w:p>
    <w:p w14:paraId="305CB7D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Parênquima encefálico: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#### tênues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hipodensidades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confluentes na substância branca periventricular em regiões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peritrigonais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e junto aos ângulos anteriores dos ventrículos laterais.</w:t>
      </w:r>
    </w:p>
    <w:p w14:paraId="7006364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####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hipodensidades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confluentes na substância branca periventricular, predominando nas regiões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peritrigonais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, junto aos ângulos anteriores dos ventrículos laterais e nas coroas radiadas/centros </w:t>
      </w:r>
      <w:proofErr w:type="spellStart"/>
      <w:proofErr w:type="gramStart"/>
      <w:r w:rsidRPr="00FE2345">
        <w:rPr>
          <w:rFonts w:ascii="Arial" w:hAnsi="Arial" w:cs="Arial"/>
          <w:color w:val="000000" w:themeColor="text1"/>
          <w:sz w:val="24"/>
          <w:szCs w:val="24"/>
        </w:rPr>
        <w:t>semi-ovais</w:t>
      </w:r>
      <w:proofErr w:type="spellEnd"/>
      <w:proofErr w:type="gramEnd"/>
      <w:r w:rsidRPr="00FE234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5D4D4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intracranianas: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#### calcificações parietais nos sifões carotídeos. #### Grandes troncos arteriais intracranianos alongados e tortuosos.</w:t>
      </w:r>
    </w:p>
    <w:p w14:paraId="4B6BB1C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Hemorragia intracraniana recente: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7D90169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Calota craniana: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alterações focais evidentes. #### hiperostose benigna da calota craniana, com predomínio frontal.</w:t>
      </w:r>
    </w:p>
    <w:p w14:paraId="1BBF0C3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#### - Realces focais anômalos: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B43D1A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CFA8D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108C6B5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FF97E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973D0A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Sinais de redução volumétrica do parênquima encefálico e de ateromatose intracraniana.</w:t>
      </w:r>
    </w:p>
    <w:p w14:paraId="1B17D4F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Discreto alargamento dos espaços liquóricos, dentro dos parâmetros da normalidade para o grupo etário. [&lt;&gt;] Ou [&lt;&gt;] Alterações volumétricas encefálicas, que podem ser encontradas nesta faixa etária.</w:t>
      </w:r>
    </w:p>
    <w:p w14:paraId="7C51896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Hipodensidades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na substância branca periventricular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bi-hemisférica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>, habitualmente relacionadas a gliose por microangiopatia.</w:t>
      </w:r>
    </w:p>
    <w:p w14:paraId="37530799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7574A42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AC8790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7D6E997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F1027E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D89946" w14:textId="687702D1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5. </w:t>
      </w:r>
      <w:bookmarkStart w:id="5" w:name="A05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ÓRBITAS</w:t>
      </w:r>
      <w:bookmarkEnd w:id="5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9069BEC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57CD4AA" w14:textId="38B3E936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DAS ÓRBITAS</w:t>
      </w:r>
    </w:p>
    <w:p w14:paraId="0CA23F7F" w14:textId="77777777" w:rsidR="00FE2345" w:rsidRDefault="00D16F3D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6A94F2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E0EF63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4CA33F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F76D7A" w14:textId="751F9282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2FB47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42C111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TEC1 SC: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Realizados cortes axiais sem a administração intravenosa do meio de contraste iodado.</w:t>
      </w:r>
    </w:p>
    <w:p w14:paraId="2997F4C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TEC2 CC: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Realizados cortes axiais antes e após a administração intravenosa do meio de contraste iodado.</w:t>
      </w:r>
    </w:p>
    <w:p w14:paraId="4597095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E4EBA5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D4F134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 orbitárias: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alterações.</w:t>
      </w:r>
    </w:p>
    <w:p w14:paraId="1DA3D18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Globos oculares: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contornos regulares e atenuação preservada.</w:t>
      </w:r>
    </w:p>
    <w:p w14:paraId="30A9109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Musculatura extrínseca: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atenuação e espessura dentro dos limites da normalidade.</w:t>
      </w:r>
    </w:p>
    <w:p w14:paraId="60EF2D3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Gordura orbitária intra e </w:t>
      </w:r>
      <w:proofErr w:type="spellStart"/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extraconal</w:t>
      </w:r>
      <w:proofErr w:type="spellEnd"/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preservada.</w:t>
      </w:r>
    </w:p>
    <w:p w14:paraId="52A5F96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Nervos ópticos: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alterações.</w:t>
      </w:r>
    </w:p>
    <w:p w14:paraId="445D081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Glândulas lacrimais: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400CD60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XXX - Realces anômalos: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477C1C7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F5DE5F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04C068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Exames anteriores indisponíveis para a análise.</w:t>
      </w:r>
    </w:p>
    <w:p w14:paraId="0FA4368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Em comparação com o estudo de</w:t>
      </w:r>
    </w:p>
    <w:p w14:paraId="29CD853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C7C0EC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E4EED69" w14:textId="77777777" w:rsidR="00D16F3D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 tomográfico das órbitas dentro dos parâmetros da normalidade.</w:t>
      </w:r>
    </w:p>
    <w:p w14:paraId="71D0AB0F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3F4C1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0561E7D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2DC740E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FA322E2" w14:textId="77777777" w:rsidR="00E202C7" w:rsidRDefault="00E202C7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8DE91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2013E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20F8BB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D36736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015B8E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B136E3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6C2634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27EEE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0B7CEA" w14:textId="77777777" w:rsidR="00EC469A" w:rsidRPr="00FE2345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F6B32E" w14:textId="69E588F8" w:rsidR="00D16F3D" w:rsidRPr="00EC469A" w:rsidRDefault="00EC469A" w:rsidP="00D16F3D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380F92"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t>C</w:t>
      </w:r>
      <w:r w:rsidR="00D16F3D"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t>. ANGIOT</w:t>
      </w: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>OMOGRAFIA</w:t>
      </w:r>
      <w:r w:rsidR="00D16F3D"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4744C3FA" w14:textId="77777777" w:rsidR="00D16F3D" w:rsidRPr="00FE2345" w:rsidRDefault="00D16F3D" w:rsidP="00D16F3D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341F269D" w14:textId="303F268E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t xml:space="preserve">6. </w:t>
      </w:r>
      <w:bookmarkStart w:id="6" w:name="A06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CERVICAL</w:t>
      </w:r>
      <w:bookmarkEnd w:id="6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256CDE9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1911E1" w14:textId="01B6F161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ARTERIAL CERVICAL</w:t>
      </w:r>
    </w:p>
    <w:p w14:paraId="001BE870" w14:textId="77777777" w:rsidR="00FE2345" w:rsidRDefault="00D16F3D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B0BA0C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DE4265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A5CAFF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ECFAB19" w14:textId="4B697C3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E3A71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B8CE78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Realizados cortes axiais durante a injeção do meio de contraste endovenoso, com reconstruções tridimensionais.</w:t>
      </w:r>
    </w:p>
    <w:p w14:paraId="679A1FC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C1B59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860205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Arco aórtico: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particularidades. Origem habitual dos troncos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supra-aórticos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C5BC8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Tronco braquiocefálico e artérias subclávias proximais: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trajeto e calibre preservados.</w:t>
      </w:r>
    </w:p>
    <w:p w14:paraId="3EDEDB8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carótidas comuns e segmento cervical das artérias carótidas internas: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calibre e contornos preservados.</w:t>
      </w:r>
    </w:p>
    <w:p w14:paraId="06991C1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Segmentos cervicais das artérias vertebrais: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trajeto, calibre e contornos normais.</w:t>
      </w:r>
    </w:p>
    <w:p w14:paraId="3AD6975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Estenoses hemodinamicamente significativas: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55788BF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Dilatações aneurismáticas: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C9D844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XXX - Variações anatômicas: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artéria vertebral direita XX esquerda dominante.</w:t>
      </w:r>
    </w:p>
    <w:p w14:paraId="11E7741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5CDB2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disponíveis.</w:t>
      </w:r>
    </w:p>
    <w:p w14:paraId="4050A11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03FD5A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BF5392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Angiotomografia arterial cervical dentro dos parâmetros da normalidade.</w:t>
      </w:r>
    </w:p>
    <w:p w14:paraId="3A14D41D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1A1EEC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1211B07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E16A67A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99E1E79" w14:textId="77777777" w:rsidR="00D16F3D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8EFAE3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D658D6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A4C544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901A6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5BA2EC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04C3A3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A4AF5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27C6A1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B67412" w14:textId="77777777" w:rsidR="00EC469A" w:rsidRPr="00FE2345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040695" w14:textId="6381A1F0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7. </w:t>
      </w:r>
      <w:bookmarkStart w:id="7" w:name="A07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INTRACRANIANA</w:t>
      </w:r>
      <w:bookmarkEnd w:id="7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3707ACC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F7D8149" w14:textId="7F2E6F4B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ARTERIAL INTRACRANIANA</w:t>
      </w:r>
    </w:p>
    <w:p w14:paraId="4C5E9B83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480BDD7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FFC55C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43359D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D58A7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2CB80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99C365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Realizada aquisição axial por técnica helicoidal “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” durante a injeção do meio de contraste endovenoso. </w:t>
      </w:r>
    </w:p>
    <w:p w14:paraId="68DC722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13385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866934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carótidas internas intracranianas: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trajeto, calibre e contornos preservados.</w:t>
      </w:r>
    </w:p>
    <w:p w14:paraId="522D649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vertebrais intracranianas e artéria basilar: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trajeto, calibre e contornos preservados.</w:t>
      </w:r>
    </w:p>
    <w:p w14:paraId="32798FA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cerebrais anteriores, médias e posteriores: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trajeto, calibre e contornos preservados.</w:t>
      </w:r>
    </w:p>
    <w:p w14:paraId="7C88275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Estenoses hemodinamicamente significativas: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E595D1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Dilatações aneurismáticas: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5550F3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#### - Variações anatômicas: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XXX padrão fetal da circulação posterior XXX.</w:t>
      </w:r>
    </w:p>
    <w:p w14:paraId="7B34FB2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9503E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disponíveis.</w:t>
      </w:r>
    </w:p>
    <w:p w14:paraId="01C2A56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514CD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0FECDA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Angiotomografia arterial intracraniana dentro dos parâmetros da normalidade.</w:t>
      </w:r>
    </w:p>
    <w:p w14:paraId="61CDAE2D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9FCE1D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FB2F93D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01076AC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A2514F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A29E5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A0C3D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8632A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52DE6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2B012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D889B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28FD9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94585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0E42C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2463C0" w14:textId="77777777" w:rsidR="00D16F3D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E4FF2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0D5C0C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5F8A15" w14:textId="77777777" w:rsidR="00EC469A" w:rsidRPr="00FE2345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136AAF" w14:textId="278E6F98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8. </w:t>
      </w:r>
      <w:bookmarkStart w:id="8" w:name="A08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VENOSA CERVICAL</w:t>
      </w:r>
      <w:bookmarkEnd w:id="8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77B22F5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F07C51" w14:textId="1E5BEC0B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VENOSA DO PESCOÇO XX E DO TÓRAX</w:t>
      </w:r>
    </w:p>
    <w:p w14:paraId="2738BD2F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BE8CDD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2EDD7E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F3F121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6DDE08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FAA4B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28E7B0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Exame realizado pela técnica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após a injeção do meio de contraste endovenoso.</w:t>
      </w:r>
    </w:p>
    <w:p w14:paraId="4F13180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8EC0B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184922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Veias jugulares internas: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pérvias, com calibre e trajeto preservados, sem tromboses.</w:t>
      </w:r>
    </w:p>
    <w:p w14:paraId="15E7182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Porções acessíveis das veias subclávias: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pérvias, com calibre e trajeto preservados, sem tromboses.</w:t>
      </w:r>
    </w:p>
    <w:p w14:paraId="5D95E53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Porções acessíveis das veias inominadas: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pérvias, com calibre e trajeto preservados, sem tromboses.</w:t>
      </w:r>
    </w:p>
    <w:p w14:paraId="5A88059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XXX - Variações anatômicas: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assimetria de calibres entre as veias jugulares internas, menor à XXX.</w:t>
      </w:r>
    </w:p>
    <w:p w14:paraId="2F4A4C3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XXX - Veia cava superior e porção cranial da veia cava inferior: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pérvias, com calibre e trajeto preservados, sem tromboses.</w:t>
      </w:r>
    </w:p>
    <w:p w14:paraId="5059B65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XXX - Porções contrastadas das artérias e veias pulmonares: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pérvias, com calibre e trajeto preservados, sem tromboses.</w:t>
      </w:r>
    </w:p>
    <w:p w14:paraId="1CB4E67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FA72A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disponíveis.</w:t>
      </w:r>
    </w:p>
    <w:p w14:paraId="3D0CF0B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7C89D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8C07DE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- Angiotomografia venosa dentro dos parâmetros da normalidade.</w:t>
      </w:r>
    </w:p>
    <w:p w14:paraId="7D8B753B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A1D51D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1D8A2A9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EE4D7CD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BABED39" w14:textId="77777777" w:rsidR="00D16F3D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3D0146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1F1EFA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160346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BA324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B98063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B5BF5E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56211D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02DBBA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1548D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E103C5" w14:textId="77777777" w:rsidR="00EC469A" w:rsidRPr="00FE2345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B894C7" w14:textId="6D16361F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9. </w:t>
      </w:r>
      <w:bookmarkStart w:id="9" w:name="A09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VENOSA INTRACRANIANA</w:t>
      </w:r>
      <w:bookmarkEnd w:id="9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4C7243D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D304D83" w14:textId="08273FCC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VENOSA CEREBRAL</w:t>
      </w:r>
    </w:p>
    <w:p w14:paraId="3053874D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7A55F0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3F9E2B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A3CA7D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11A95C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F0981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0073E9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Exame realizado pela técnica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após a injeção do meio de contraste endovenoso.</w:t>
      </w:r>
    </w:p>
    <w:p w14:paraId="20F8DBF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1BFDB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AE0D43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Porção cranial das veias jugulares internas: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calibre, trajeto e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contrastação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1E39CBB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Seios sagital superior, reto, transversos e sigmoides: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calibre, trajeto e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contrastação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2A49433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Veia de Galeno e veias cerebrais internas: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calibre, trajeto e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contrastação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57A441A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Circulação patológica: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5376EDF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Trombose venosa recente: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14932DB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XXX - Variações anatômicas: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assimetria do calibre entre as veias jugulares internas e os seios sigmoides e transversos, menores à XXX.</w:t>
      </w:r>
    </w:p>
    <w:p w14:paraId="6D4C8B6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8DFAA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disponíveis.</w:t>
      </w:r>
    </w:p>
    <w:p w14:paraId="5DD52CD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25DD9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5B3C20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Angiotomografia venosa cerebral dentro dos parâmetros da normalidade.</w:t>
      </w:r>
    </w:p>
    <w:p w14:paraId="771892E9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4C8F29A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C0FBE76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30A7767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C265E6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007E8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036E4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AA036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50E15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E130B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1727E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62F56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6D4F8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8FCEA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F868E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DD96F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5B09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854EEC" w14:textId="575A8CF5" w:rsidR="00D16F3D" w:rsidRPr="00EC469A" w:rsidRDefault="00EC469A" w:rsidP="00D16F3D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380F92"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t>D</w:t>
      </w:r>
      <w:r w:rsidR="00D16F3D" w:rsidRPr="00EC469A">
        <w:rPr>
          <w:rFonts w:ascii="Arial" w:hAnsi="Arial" w:cs="Arial"/>
          <w:b/>
          <w:bCs/>
          <w:color w:val="FFFFFF" w:themeColor="background1"/>
          <w:sz w:val="24"/>
          <w:szCs w:val="24"/>
        </w:rPr>
        <w:t>. CABEÇA E PESCOÇO:</w:t>
      </w:r>
    </w:p>
    <w:p w14:paraId="5031B669" w14:textId="77777777" w:rsidR="00D16F3D" w:rsidRPr="00FE2345" w:rsidRDefault="00D16F3D" w:rsidP="00D16F3D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1E2FAB98" w14:textId="297876DA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t xml:space="preserve">10. </w:t>
      </w:r>
      <w:bookmarkStart w:id="10" w:name="A10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ARTICULAÇÕES TEMPOROMANDIBULARES</w:t>
      </w:r>
      <w:bookmarkEnd w:id="10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2957E22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D6AAB5" w14:textId="0D7452B4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DAS ARTICULAÇÕES TEMPOROMANDIBULARES</w:t>
      </w:r>
    </w:p>
    <w:p w14:paraId="5CA96274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32D2E8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D1F528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B6E86E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5F95F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0988C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DD26A1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Realizados cortes axiais sem a administração intravenosa do meio de contraste iodado.</w:t>
      </w:r>
    </w:p>
    <w:p w14:paraId="7C3D5FC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904A8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F890DC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Cavidades articulares: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contornos regulares.</w:t>
      </w:r>
    </w:p>
    <w:p w14:paraId="17E1EC6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Côndilos mandibulares: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morfologia preservada.</w:t>
      </w:r>
    </w:p>
    <w:p w14:paraId="5137CB5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Excursão côndilos à abertura bucal: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simétrica e adequada; assimétrica, menor à (direita/esquerda); reduzida.</w:t>
      </w:r>
    </w:p>
    <w:p w14:paraId="6481B0B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650E9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5EE3E0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Exames anteriores indisponíveis para a análise.</w:t>
      </w:r>
    </w:p>
    <w:p w14:paraId="7FCD833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Em comparação com o estudo de</w:t>
      </w:r>
    </w:p>
    <w:p w14:paraId="0A2F4FB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12C41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EF8F28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 tomográfico das articulações temporomandibulares dentro dos parâmetros da normalidade.</w:t>
      </w:r>
    </w:p>
    <w:p w14:paraId="4B0AC0B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8F1B3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B131F48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7A4105B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F7C2464" w14:textId="77777777" w:rsidR="00D16F3D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80D97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6D4E6D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2745A8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6A3415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B29C44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7C525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F809C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3D628C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EBCC6A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3F6851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E112F9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A33AE8" w14:textId="77777777" w:rsidR="00EC469A" w:rsidRPr="00FE2345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8CEEF7" w14:textId="500D60E7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11. </w:t>
      </w:r>
      <w:bookmarkStart w:id="11" w:name="A11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FACE</w:t>
      </w:r>
      <w:bookmarkEnd w:id="11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15E600D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B83D05" w14:textId="2C4B573C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FACE</w:t>
      </w:r>
    </w:p>
    <w:p w14:paraId="76FB62FF" w14:textId="77777777" w:rsidR="00FE2345" w:rsidRDefault="00D16F3D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511D410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013438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3D09FC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09A0A3" w14:textId="3DB4C085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64736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8ACA06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TEC1 SC: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 Imagens obtidas por aquisição axial sem a administração intravenosa do meio de contraste iodado.</w:t>
      </w:r>
    </w:p>
    <w:p w14:paraId="61930CD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TEC2 CC: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Imagens obtidas por aquisição axial após a administração intravenosa do meio de contraste iodado.</w:t>
      </w:r>
    </w:p>
    <w:p w14:paraId="615FE05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62DE30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96AC48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3002521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Órbitas: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alterações.</w:t>
      </w:r>
    </w:p>
    <w:p w14:paraId="641467D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Septo nasal: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sinuoso; desviado para a direita/esquerda.</w:t>
      </w:r>
    </w:p>
    <w:p w14:paraId="7DE180D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Cavidades paranasais: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normoaeradas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19C0F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Glândulas salivares maiores: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alterações focais.</w:t>
      </w:r>
    </w:p>
    <w:p w14:paraId="2A0C37A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Rino e orofaringe: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31C06B9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XXX - Realces anômalos: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DEC833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5724BB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CCE8B0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Exames anteriores indisponíveis para a análise.</w:t>
      </w:r>
    </w:p>
    <w:p w14:paraId="1AB99C6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Em comparação com o estudo de</w:t>
      </w:r>
    </w:p>
    <w:p w14:paraId="5DB2397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5280F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D2A403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 tomográfico da face dentro dos parâmetros da normalidade.</w:t>
      </w:r>
    </w:p>
    <w:p w14:paraId="4807D6C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C6729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B26175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F5954D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8EDAE6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48A95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964FF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6A83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F159D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108EF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491E9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27CC5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D8047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314783" w14:textId="05A59F96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12. </w:t>
      </w:r>
      <w:bookmarkStart w:id="12" w:name="A12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OUVIDOS E MAST</w:t>
      </w:r>
      <w:r w:rsidR="00380F92"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</w:t>
      </w:r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IDES</w:t>
      </w:r>
      <w:bookmarkEnd w:id="12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86A10DF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916273" w14:textId="3DE8008E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DOS OSSOS TEMPORAIS</w:t>
      </w:r>
    </w:p>
    <w:p w14:paraId="7CF73097" w14:textId="77777777" w:rsidR="00FE2345" w:rsidRDefault="00D16F3D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20FF9C2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ED4658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B060A9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7ACB45" w14:textId="1F78D9D6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D4C25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230B79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TEC1 SC: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 Realizados cortes axiais sem a administração intravenosa do meio de contraste iodado.</w:t>
      </w:r>
    </w:p>
    <w:p w14:paraId="41FFB48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TEC2 CC: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Realizados cortes axiais após a administração intravenosa do meio de contraste iodado.</w:t>
      </w:r>
    </w:p>
    <w:p w14:paraId="09BCAFD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B302C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C7D87A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Mastoides: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normopneumatizadas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CA97F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Caixas timpânicas: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normoaeradas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35C23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Cadeias ossiculares: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alterações.</w:t>
      </w:r>
    </w:p>
    <w:p w14:paraId="4A67A04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Labirinto ósseo: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cócleas, vestíbulos, canais semicirculares e condutos auditivos internos preservados. Não se observam focos de desmineralização óssea na cápsula ótica.</w:t>
      </w:r>
    </w:p>
    <w:p w14:paraId="047B97E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Canais dos nervos faciais: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147F854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Bulbos jugulares e canais carotídeos: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alterações.</w:t>
      </w:r>
    </w:p>
    <w:p w14:paraId="7B2816F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#### - Ângulos </w:t>
      </w:r>
      <w:proofErr w:type="spellStart"/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pontocerebelares</w:t>
      </w:r>
      <w:proofErr w:type="spellEnd"/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ausência de realces anômalos.</w:t>
      </w:r>
    </w:p>
    <w:p w14:paraId="4C068B8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222922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34CD3A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Exames anteriores indisponíveis para a análise.</w:t>
      </w:r>
    </w:p>
    <w:p w14:paraId="65609B7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Em comparação com o estudo de</w:t>
      </w:r>
    </w:p>
    <w:p w14:paraId="4637F59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D4D2B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EA530F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 tomográfico dos ossos temporais dentro dos parâmetros da normalidade.</w:t>
      </w:r>
    </w:p>
    <w:p w14:paraId="643BF65D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673E1A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2C64FFF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CF7E0B3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2545644" w14:textId="77777777" w:rsidR="00D16F3D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53AC5D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C72FEB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723766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EFEC10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E1B696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0EBA4E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811A56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70E2FD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30CCA7" w14:textId="77777777" w:rsidR="00EC469A" w:rsidRPr="00FE2345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7E1CB5" w14:textId="7532C992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13. </w:t>
      </w:r>
      <w:bookmarkStart w:id="13" w:name="A13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PESCOÇO</w:t>
      </w:r>
      <w:bookmarkEnd w:id="13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D757565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2039D4" w14:textId="386BDFCC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PESCOÇO</w:t>
      </w:r>
    </w:p>
    <w:p w14:paraId="4F1299EC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A7DB43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D935BBB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32C5DD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573DF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F16FF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6624AC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TEC1 SC: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 Imagens obtidas por aquisição axial sem a administração intravenosa do meio de contraste iodado.</w:t>
      </w:r>
    </w:p>
    <w:p w14:paraId="43DA7BA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TEC2 CC: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Imagens obtidas por aquisição axial após a administração intravenosa do meio de contraste iodado.</w:t>
      </w:r>
    </w:p>
    <w:p w14:paraId="2FC739B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FF1A1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D97FB8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Faringe: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0A9965D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Glândulas salivares maiores: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alterações focais.</w:t>
      </w:r>
    </w:p>
    <w:p w14:paraId="39E42C3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Laringe: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epiglote, pregas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ariepiglóticas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>, bandas ventriculares e cordas vocais apresentando coeficientes de atenuação preservados.</w:t>
      </w:r>
    </w:p>
    <w:p w14:paraId="018013C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não se evidenciam linfonodomegalias.</w:t>
      </w:r>
    </w:p>
    <w:p w14:paraId="29840AD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 tireoide: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particularidades ao método.</w:t>
      </w:r>
    </w:p>
    <w:p w14:paraId="49A1C25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5DAA355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XXX - Realces focais anômalos: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5CD8B7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6C694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F0F140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Exames anteriores indisponíveis para a análise.</w:t>
      </w:r>
    </w:p>
    <w:p w14:paraId="3080C8A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Em comparação com o estudo de</w:t>
      </w:r>
    </w:p>
    <w:p w14:paraId="579DB236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CAA6C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46CB5A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 tomográfico do pescoço dentro dos parâmetros da normalidade.</w:t>
      </w:r>
    </w:p>
    <w:p w14:paraId="76B1952C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5B4AAF4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F0F10C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002AC36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981723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07FB8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4854E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EF4333" w14:textId="77777777" w:rsidR="00D16F3D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7C6B00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D50DF4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33886D" w14:textId="77777777" w:rsidR="00EC469A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86AA3C" w14:textId="77777777" w:rsidR="00EC469A" w:rsidRPr="00FE2345" w:rsidRDefault="00EC469A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F19DFE" w14:textId="3550B087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14. </w:t>
      </w:r>
      <w:bookmarkStart w:id="14" w:name="A14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SEIOS DA FACE</w:t>
      </w:r>
      <w:bookmarkEnd w:id="14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B6CDB2F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470864" w14:textId="7390F751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DOS SEIOS PARANASAIS</w:t>
      </w:r>
    </w:p>
    <w:p w14:paraId="6B531DBA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A851C4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A55CD4E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8B201FA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19D7F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7E1CC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823E60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TEC1 SC: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Realizados cortes axiais sem a administração do meio de contraste endovenoso. </w:t>
      </w:r>
    </w:p>
    <w:p w14:paraId="043C503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TEC2 CC: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Realizados cortes axiais após a injeção do meio de contraste endovenoso. </w:t>
      </w:r>
    </w:p>
    <w:p w14:paraId="18DD43B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7C7EA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212BF9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Septo nasal: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sinuoso; desviado para a direita/esquerda.</w:t>
      </w:r>
    </w:p>
    <w:p w14:paraId="544C698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Fóveas etmoidais: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assimetrias significativas; assimétricas, mais baixa à direita / esquerda. </w:t>
      </w:r>
    </w:p>
    <w:p w14:paraId="127A4FD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Fossas nasais: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7956C4F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XXX Aumento do componente mucoso das fossas nasais e das conchas nasais XX inferiores, contribuindo para a redução da amplitude da coluna aérea nestas topografias.</w:t>
      </w:r>
    </w:p>
    <w:p w14:paraId="10CF6FA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Variantes anatômicas: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0FC3D5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Cavidades paranasais: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normoaeradas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7CA890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Vias de drenagem sinusal: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pérvias; XXX obliteradas. Demais vias de drenagem sinusal pérvias. </w:t>
      </w:r>
    </w:p>
    <w:p w14:paraId="5FF88C0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Rinofaringe: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particularidades. </w:t>
      </w:r>
    </w:p>
    <w:p w14:paraId="5D20680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XXX - Realces focais anômalos: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F43573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76ADA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Exames anteriores indisponíveis para a análise.</w:t>
      </w:r>
    </w:p>
    <w:p w14:paraId="04F1C2F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TC de XX.</w:t>
      </w:r>
    </w:p>
    <w:p w14:paraId="49D1D7B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4CB09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31E698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60C3BC2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XXX - Sinais de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rinopatia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/ rinite.</w:t>
      </w:r>
    </w:p>
    <w:p w14:paraId="501723E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XXX - Discreta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sinusopatia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2C8292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XXX - Espessamento mucoso e secreção nos seios XXX, que podem estar relacionados a processo inflamatório sinusal agudo ou secreção residual, em contexto clínico apropriado.</w:t>
      </w:r>
    </w:p>
    <w:p w14:paraId="73E0BD9F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XXX - Desvio do septo nasal.</w:t>
      </w:r>
    </w:p>
    <w:p w14:paraId="5C0DD0A9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0ACDDF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E889BC2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9CC40B5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FD77CE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DF0188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4A9BE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4C543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7DEA38" w14:textId="7E779A9E" w:rsidR="00D16F3D" w:rsidRPr="00FE2345" w:rsidRDefault="00D16F3D" w:rsidP="00D16F3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EC469A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15. </w:t>
      </w:r>
      <w:bookmarkStart w:id="15" w:name="A15"/>
      <w:r w:rsidRPr="00FE2345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APNEIA DO SONO</w:t>
      </w:r>
      <w:bookmarkEnd w:id="15"/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300B5" w:rsidRPr="00FE2345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B819F38" w14:textId="77777777" w:rsidR="00FE2345" w:rsidRDefault="00FE2345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8F2C79" w14:textId="496A3BB6" w:rsidR="00D16F3D" w:rsidRPr="00FE2345" w:rsidRDefault="00D16F3D" w:rsidP="00D16F3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FACE</w:t>
      </w:r>
    </w:p>
    <w:p w14:paraId="6780D063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C75994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C46706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B10602" w14:textId="77777777" w:rsidR="00FE2345" w:rsidRDefault="00FE2345" w:rsidP="00FE2345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AA1EC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6ADB9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Dados clínicos: 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>Apneia do sono.</w:t>
      </w:r>
    </w:p>
    <w:p w14:paraId="3E77AF1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83C5EB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A4C785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Realizados cortes axiais sem a administração do meio de contraste endovenoso. </w:t>
      </w:r>
    </w:p>
    <w:p w14:paraId="52B0EB9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4A8E6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F457550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Septo nasal: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sinuoso; desviado para a direita/esquerda.</w:t>
      </w:r>
    </w:p>
    <w:p w14:paraId="76B22F8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Fóveas etmoidais: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assimetrias significativas; assimétricas, mais baixa à direita/esquerda. </w:t>
      </w:r>
    </w:p>
    <w:p w14:paraId="2CD5B04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Fossas nasais: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1CD9294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Variantes anatômicas: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52106DB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Cavidades paranasais: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normoaeradas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B4CF94A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Vias de drenagem sinusal: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pérvias. </w:t>
      </w:r>
    </w:p>
    <w:p w14:paraId="33046B7E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Rinofaringe: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sem particularidades. </w:t>
      </w:r>
    </w:p>
    <w:p w14:paraId="4B9C91E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Paredes laterais da orofaringe:</w:t>
      </w: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proeminentes.</w:t>
      </w:r>
    </w:p>
    <w:p w14:paraId="5096D9B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- Medidas direcionadas à avaliação de SAOS:</w:t>
      </w:r>
    </w:p>
    <w:p w14:paraId="462ADFD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Coluna aérea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retropalatal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com menor área de secção transversa estimada em [&lt;&gt;] mm².</w:t>
      </w:r>
    </w:p>
    <w:p w14:paraId="75D99125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Espessura e comprimento do palato mole de [&lt;&gt;] cm e [&lt;&gt;] cm, respectivamente.</w:t>
      </w:r>
    </w:p>
    <w:p w14:paraId="36A21D1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Medidas dos eixos anteroposterior e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laterolateral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da língua de [&lt;&gt;] cm e [&lt;&gt;] cm, respectivamente.</w:t>
      </w:r>
    </w:p>
    <w:p w14:paraId="0442134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Distância do osso hioide ao corpo da mandíbula de [&lt;&gt;] cm.</w:t>
      </w:r>
    </w:p>
    <w:p w14:paraId="75EA7F87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2B5E19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AC5A8E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Exames anteriores indisponíveis para a análise.</w:t>
      </w:r>
    </w:p>
    <w:p w14:paraId="6BED1B6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Em comparação com o estudo de XXX</w:t>
      </w:r>
    </w:p>
    <w:p w14:paraId="0242145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123AAC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261AAC3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Desvio do septo nasal.</w:t>
      </w:r>
    </w:p>
    <w:p w14:paraId="17E0AFE4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Sinusopatia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C88862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Medidas direcionadas à avaliação de SAOS dentro dos limites da normalidade.</w:t>
      </w:r>
    </w:p>
    <w:p w14:paraId="2524E72D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As medidas obtidas da coluna aérea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retropalatal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, palato mole, língua e posição do hioide em relação à mandíbula podem ser observados em casos de síndrome da apneia-hipopneia obstrutiva do sono, a depender da correlação com dados clínicos e de polissonografia. </w:t>
      </w:r>
    </w:p>
    <w:p w14:paraId="13C57F71" w14:textId="77777777" w:rsidR="00D16F3D" w:rsidRPr="00FE2345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Espessamento do palato mole. Redução da amplitude da coluna aérea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retropalatal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. Aumento dos eixos anteroposterior e </w:t>
      </w:r>
      <w:proofErr w:type="spellStart"/>
      <w:r w:rsidRPr="00FE2345">
        <w:rPr>
          <w:rFonts w:ascii="Arial" w:hAnsi="Arial" w:cs="Arial"/>
          <w:color w:val="000000" w:themeColor="text1"/>
          <w:sz w:val="24"/>
          <w:szCs w:val="24"/>
        </w:rPr>
        <w:t>laterolateral</w:t>
      </w:r>
      <w:proofErr w:type="spellEnd"/>
      <w:r w:rsidRPr="00FE2345">
        <w:rPr>
          <w:rFonts w:ascii="Arial" w:hAnsi="Arial" w:cs="Arial"/>
          <w:color w:val="000000" w:themeColor="text1"/>
          <w:sz w:val="24"/>
          <w:szCs w:val="24"/>
        </w:rPr>
        <w:t xml:space="preserve"> da língua. Osso hioide em posição baixa.</w:t>
      </w:r>
    </w:p>
    <w:p w14:paraId="488912C4" w14:textId="4F73B62A" w:rsidR="00F85B08" w:rsidRDefault="00D16F3D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345">
        <w:rPr>
          <w:rFonts w:ascii="Arial" w:hAnsi="Arial" w:cs="Arial"/>
          <w:color w:val="000000" w:themeColor="text1"/>
          <w:sz w:val="24"/>
          <w:szCs w:val="24"/>
        </w:rPr>
        <w:t>Demais medidas direcionadas à avaliação de SAOS dentro dos limites da normalidade.</w:t>
      </w:r>
    </w:p>
    <w:p w14:paraId="27944291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DCA8D3D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E9951D2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AE4DE73" w14:textId="77777777" w:rsidR="00E202C7" w:rsidRDefault="00E202C7" w:rsidP="00E202C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144F41E" w14:textId="77777777" w:rsidR="00E202C7" w:rsidRPr="00FE2345" w:rsidRDefault="00E202C7" w:rsidP="00D16F3D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E202C7" w:rsidRPr="00FE2345" w:rsidSect="0008046F">
      <w:type w:val="continuous"/>
      <w:pgSz w:w="12240" w:h="15840"/>
      <w:pgMar w:top="1139" w:right="794" w:bottom="585" w:left="794" w:header="15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8A64" w14:textId="77777777" w:rsidR="00372C1B" w:rsidRDefault="00372C1B" w:rsidP="005E40B1">
      <w:pPr>
        <w:spacing w:after="0" w:line="240" w:lineRule="auto"/>
      </w:pPr>
      <w:r>
        <w:separator/>
      </w:r>
    </w:p>
  </w:endnote>
  <w:endnote w:type="continuationSeparator" w:id="0">
    <w:p w14:paraId="2D50AE3C" w14:textId="77777777" w:rsidR="00372C1B" w:rsidRDefault="00372C1B" w:rsidP="005E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000E" w14:textId="07D9ECE4" w:rsidR="0093030E" w:rsidRDefault="0093030E" w:rsidP="002A41D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E690E06" w14:textId="77777777" w:rsidR="0093030E" w:rsidRDefault="0093030E" w:rsidP="009303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03DA5"/>
      </w:rPr>
      <w:id w:val="1858473289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sz w:val="21"/>
        <w:szCs w:val="21"/>
      </w:rPr>
    </w:sdtEndPr>
    <w:sdtContent>
      <w:p w14:paraId="2DDBE7F1" w14:textId="226A8896" w:rsidR="0093030E" w:rsidRPr="00FE2345" w:rsidRDefault="0093030E" w:rsidP="00943E73">
        <w:pPr>
          <w:pStyle w:val="Rodap"/>
          <w:framePr w:wrap="none" w:vAnchor="text" w:hAnchor="page" w:x="11322" w:y="6"/>
          <w:rPr>
            <w:rStyle w:val="Nmerodepgina"/>
            <w:rFonts w:ascii="Arial" w:hAnsi="Arial" w:cs="Arial"/>
            <w:color w:val="003DA5"/>
            <w:sz w:val="21"/>
            <w:szCs w:val="21"/>
          </w:rPr>
        </w:pPr>
        <w:r w:rsidRPr="00FE2345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begin"/>
        </w:r>
        <w:r w:rsidRPr="00FE2345">
          <w:rPr>
            <w:rStyle w:val="Nmerodepgina"/>
            <w:rFonts w:ascii="Arial" w:hAnsi="Arial" w:cs="Arial"/>
            <w:color w:val="003DA5"/>
            <w:sz w:val="16"/>
            <w:szCs w:val="16"/>
          </w:rPr>
          <w:instrText xml:space="preserve"> PAGE </w:instrText>
        </w:r>
        <w:r w:rsidRPr="00FE2345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separate"/>
        </w:r>
        <w:r w:rsidRPr="00FE2345">
          <w:rPr>
            <w:rStyle w:val="Nmerodepgina"/>
            <w:rFonts w:ascii="Arial" w:hAnsi="Arial" w:cs="Arial"/>
            <w:noProof/>
            <w:color w:val="003DA5"/>
            <w:sz w:val="16"/>
            <w:szCs w:val="16"/>
          </w:rPr>
          <w:t>1</w:t>
        </w:r>
        <w:r w:rsidRPr="00FE2345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end"/>
        </w:r>
      </w:p>
    </w:sdtContent>
  </w:sdt>
  <w:p w14:paraId="776D0EC1" w14:textId="7CD7D3CE" w:rsidR="0093030E" w:rsidRPr="00FE2345" w:rsidRDefault="00746730" w:rsidP="00380F92">
    <w:pPr>
      <w:pStyle w:val="Rodap"/>
      <w:ind w:right="23"/>
      <w:rPr>
        <w:rFonts w:ascii="Arial" w:hAnsi="Arial" w:cs="Arial"/>
        <w:i/>
        <w:iCs/>
        <w:color w:val="003DA5"/>
        <w:sz w:val="13"/>
        <w:szCs w:val="13"/>
      </w:rPr>
    </w:pPr>
    <w:r w:rsidRPr="00FE2345">
      <w:rPr>
        <w:rFonts w:ascii="Arial" w:hAnsi="Arial" w:cs="Arial"/>
        <w:i/>
        <w:i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5822C" wp14:editId="736C077F">
              <wp:simplePos x="0" y="0"/>
              <wp:positionH relativeFrom="column">
                <wp:posOffset>-2540</wp:posOffset>
              </wp:positionH>
              <wp:positionV relativeFrom="paragraph">
                <wp:posOffset>-22019</wp:posOffset>
              </wp:positionV>
              <wp:extent cx="6744335" cy="0"/>
              <wp:effectExtent l="0" t="0" r="12065" b="12700"/>
              <wp:wrapNone/>
              <wp:docPr id="805964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3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720F5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1.75pt" to="530.8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" strokecolor="#003da5" strokeweight="1pt">
              <v:stroke joinstyle="miter"/>
            </v:line>
          </w:pict>
        </mc:Fallback>
      </mc:AlternateContent>
    </w:r>
    <w:hyperlink w:anchor="A00" w:history="1">
      <w:r w:rsidR="00FE2345" w:rsidRPr="00FE2345">
        <w:rPr>
          <w:rStyle w:val="Hyperlink"/>
          <w:rFonts w:ascii="Arial" w:hAnsi="Arial" w:cs="Arial"/>
          <w:i/>
          <w:iCs/>
          <w:sz w:val="13"/>
          <w:szCs w:val="13"/>
        </w:rPr>
        <w:t>RETORNAR AO INÍCIO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483B" w14:textId="77777777" w:rsidR="00372C1B" w:rsidRDefault="00372C1B" w:rsidP="005E40B1">
      <w:pPr>
        <w:spacing w:after="0" w:line="240" w:lineRule="auto"/>
      </w:pPr>
      <w:r>
        <w:separator/>
      </w:r>
    </w:p>
  </w:footnote>
  <w:footnote w:type="continuationSeparator" w:id="0">
    <w:p w14:paraId="7DA1F99F" w14:textId="77777777" w:rsidR="00372C1B" w:rsidRDefault="00372C1B" w:rsidP="005E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C686" w14:textId="1C0AFC9F" w:rsidR="003B5C85" w:rsidRPr="00FE2345" w:rsidRDefault="00454929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FE2345">
      <w:rPr>
        <w:rFonts w:ascii="Arial" w:hAnsi="Arial" w:cs="Arial"/>
        <w:b/>
        <w:bCs/>
        <w:noProof/>
        <w:color w:val="003DA5"/>
        <w:sz w:val="30"/>
        <w:szCs w:val="30"/>
      </w:rPr>
      <w:drawing>
        <wp:anchor distT="0" distB="0" distL="114300" distR="114300" simplePos="0" relativeHeight="251657216" behindDoc="0" locked="0" layoutInCell="1" allowOverlap="1" wp14:anchorId="1AB45475" wp14:editId="07EAF7C5">
          <wp:simplePos x="0" y="0"/>
          <wp:positionH relativeFrom="margin">
            <wp:align>left</wp:align>
          </wp:positionH>
          <wp:positionV relativeFrom="page">
            <wp:posOffset>140970</wp:posOffset>
          </wp:positionV>
          <wp:extent cx="1302152" cy="333122"/>
          <wp:effectExtent l="0" t="0" r="0" b="0"/>
          <wp:wrapNone/>
          <wp:docPr id="1010834872" name="Imagem 101083487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97956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52" cy="33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330" w:rsidRPr="00FE2345">
      <w:rPr>
        <w:rFonts w:ascii="Arial" w:hAnsi="Arial" w:cs="Arial"/>
        <w:b/>
        <w:bCs/>
        <w:color w:val="003DA5"/>
        <w:sz w:val="30"/>
        <w:szCs w:val="30"/>
      </w:rPr>
      <w:t xml:space="preserve">MÁSCARAS DE </w:t>
    </w:r>
    <w:r w:rsidR="008E37DF" w:rsidRPr="00FE2345">
      <w:rPr>
        <w:rFonts w:ascii="Arial" w:hAnsi="Arial" w:cs="Arial"/>
        <w:b/>
        <w:bCs/>
        <w:color w:val="003DA5"/>
        <w:sz w:val="30"/>
        <w:szCs w:val="30"/>
      </w:rPr>
      <w:t>TOMOGRAFIA:</w:t>
    </w:r>
  </w:p>
  <w:p w14:paraId="76AAA581" w14:textId="3BB756A9" w:rsidR="003B5C85" w:rsidRPr="00FE2345" w:rsidRDefault="00C35B14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FE2345">
      <w:rPr>
        <w:rFonts w:ascii="Arial" w:hAnsi="Arial" w:cs="Arial"/>
        <w:b/>
        <w:bCs/>
        <w:noProof/>
        <w:color w:val="FFFFFF" w:themeColor="background1"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0B31D" wp14:editId="2F2D8ED4">
              <wp:simplePos x="0" y="0"/>
              <wp:positionH relativeFrom="column">
                <wp:posOffset>-495528</wp:posOffset>
              </wp:positionH>
              <wp:positionV relativeFrom="paragraph">
                <wp:posOffset>244475</wp:posOffset>
              </wp:positionV>
              <wp:extent cx="434364" cy="9111107"/>
              <wp:effectExtent l="0" t="0" r="0" b="0"/>
              <wp:wrapNone/>
              <wp:docPr id="30042844" name="Retângulo com Único Canto Arredond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64" cy="911110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46000">
                            <a:schemeClr val="accent1">
                              <a:lumMod val="95000"/>
                              <a:lumOff val="5000"/>
                            </a:schemeClr>
                          </a:gs>
                          <a:gs pos="100000">
                            <a:schemeClr val="accent1">
                              <a:lumMod val="60000"/>
                            </a:schemeClr>
                          </a:gs>
                        </a:gsLst>
                        <a:path path="circle">
                          <a:fillToRect l="50000" t="130000" r="50000" b="-30000"/>
                        </a:path>
                        <a:tileRect/>
                      </a:gradFill>
                      <a:ln w="19050"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4A648" id="Retângulo com Único Canto Arredondado 1" o:spid="_x0000_s1026" style="position:absolute;margin-left:-39pt;margin-top:19.25pt;width:34.2pt;height:7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" fillcolor="#b4c6e7 [1300]" stroked="f" strokeweight="1.5pt">
              <v:fill color2="#264378 [1924]" rotate="t" focusposition=".5,85197f" focussize="" colors="0 #b4c7e7;30147f #4d79c7;1 #264478" focus="100%" type="gradientRadial"/>
            </v:rect>
          </w:pict>
        </mc:Fallback>
      </mc:AlternateContent>
    </w:r>
    <w:r w:rsidR="003B5C85" w:rsidRPr="00FE2345">
      <w:rPr>
        <w:rFonts w:ascii="Arial" w:hAnsi="Arial" w:cs="Arial"/>
        <w:b/>
        <w:bCs/>
        <w:noProof/>
        <w:color w:val="003DA5"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644D1" wp14:editId="1C51DCA2">
              <wp:simplePos x="0" y="0"/>
              <wp:positionH relativeFrom="margin">
                <wp:posOffset>7620</wp:posOffset>
              </wp:positionH>
              <wp:positionV relativeFrom="paragraph">
                <wp:posOffset>258517</wp:posOffset>
              </wp:positionV>
              <wp:extent cx="6732000" cy="0"/>
              <wp:effectExtent l="0" t="12700" r="24765" b="12700"/>
              <wp:wrapNone/>
              <wp:docPr id="76967124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85C9473">
            <v:line id="Conector Reto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03da5" strokeweight="2.25pt" from=".6pt,20.35pt" to="530.7pt,20.35pt" w14:anchorId="60D3F41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">
              <v:stroke joinstyle="miter"/>
              <w10:wrap anchorx="margin"/>
            </v:line>
          </w:pict>
        </mc:Fallback>
      </mc:AlternateContent>
    </w:r>
    <w:r w:rsidR="00357330" w:rsidRPr="00FE2345">
      <w:rPr>
        <w:rFonts w:ascii="Arial" w:hAnsi="Arial" w:cs="Arial"/>
        <w:b/>
        <w:bCs/>
        <w:color w:val="003DA5"/>
        <w:sz w:val="30"/>
        <w:szCs w:val="30"/>
      </w:rPr>
      <w:t>NEURO E CEP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BB5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B2B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7900D3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1985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3748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A6D2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01D6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257F58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549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61E1A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72E"/>
    <w:multiLevelType w:val="hybridMultilevel"/>
    <w:tmpl w:val="4010187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378C6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803D7"/>
    <w:multiLevelType w:val="hybridMultilevel"/>
    <w:tmpl w:val="F4D4F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CA1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13657DD"/>
    <w:multiLevelType w:val="hybridMultilevel"/>
    <w:tmpl w:val="FC561D2E"/>
    <w:lvl w:ilvl="0" w:tplc="0416000F">
      <w:start w:val="1"/>
      <w:numFmt w:val="decimal"/>
      <w:lvlText w:val="%1.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564E2341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55E7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9377E"/>
    <w:multiLevelType w:val="hybridMultilevel"/>
    <w:tmpl w:val="2894F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71037"/>
    <w:multiLevelType w:val="hybridMultilevel"/>
    <w:tmpl w:val="776A77D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5863"/>
    <w:multiLevelType w:val="hybridMultilevel"/>
    <w:tmpl w:val="1F964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27197">
    <w:abstractNumId w:val="13"/>
  </w:num>
  <w:num w:numId="2" w16cid:durableId="2136672565">
    <w:abstractNumId w:val="17"/>
  </w:num>
  <w:num w:numId="3" w16cid:durableId="235164742">
    <w:abstractNumId w:val="12"/>
  </w:num>
  <w:num w:numId="4" w16cid:durableId="1156923159">
    <w:abstractNumId w:val="1"/>
  </w:num>
  <w:num w:numId="5" w16cid:durableId="924845817">
    <w:abstractNumId w:val="3"/>
  </w:num>
  <w:num w:numId="6" w16cid:durableId="1615285394">
    <w:abstractNumId w:val="6"/>
  </w:num>
  <w:num w:numId="7" w16cid:durableId="1261260831">
    <w:abstractNumId w:val="0"/>
  </w:num>
  <w:num w:numId="8" w16cid:durableId="1976715924">
    <w:abstractNumId w:val="8"/>
  </w:num>
  <w:num w:numId="9" w16cid:durableId="1411653882">
    <w:abstractNumId w:val="2"/>
  </w:num>
  <w:num w:numId="10" w16cid:durableId="727341882">
    <w:abstractNumId w:val="15"/>
  </w:num>
  <w:num w:numId="11" w16cid:durableId="1888367907">
    <w:abstractNumId w:val="9"/>
  </w:num>
  <w:num w:numId="12" w16cid:durableId="877475813">
    <w:abstractNumId w:val="5"/>
  </w:num>
  <w:num w:numId="13" w16cid:durableId="309946831">
    <w:abstractNumId w:val="11"/>
  </w:num>
  <w:num w:numId="14" w16cid:durableId="2000229827">
    <w:abstractNumId w:val="19"/>
  </w:num>
  <w:num w:numId="15" w16cid:durableId="1403332080">
    <w:abstractNumId w:val="16"/>
  </w:num>
  <w:num w:numId="16" w16cid:durableId="1053429509">
    <w:abstractNumId w:val="18"/>
  </w:num>
  <w:num w:numId="17" w16cid:durableId="922109711">
    <w:abstractNumId w:val="4"/>
  </w:num>
  <w:num w:numId="18" w16cid:durableId="520050482">
    <w:abstractNumId w:val="7"/>
  </w:num>
  <w:num w:numId="19" w16cid:durableId="1227761107">
    <w:abstractNumId w:val="10"/>
  </w:num>
  <w:num w:numId="20" w16cid:durableId="1368489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forms" w:enforcement="0"/>
  <w:defaultTabStop w:val="28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85"/>
    <w:rsid w:val="0000397C"/>
    <w:rsid w:val="00017143"/>
    <w:rsid w:val="00020CFB"/>
    <w:rsid w:val="00046725"/>
    <w:rsid w:val="0005089B"/>
    <w:rsid w:val="00052094"/>
    <w:rsid w:val="00054132"/>
    <w:rsid w:val="0006578F"/>
    <w:rsid w:val="000744D7"/>
    <w:rsid w:val="00075214"/>
    <w:rsid w:val="00080012"/>
    <w:rsid w:val="0008046F"/>
    <w:rsid w:val="00093145"/>
    <w:rsid w:val="00095E7D"/>
    <w:rsid w:val="000B19F0"/>
    <w:rsid w:val="000B5BE3"/>
    <w:rsid w:val="000C119E"/>
    <w:rsid w:val="000C414E"/>
    <w:rsid w:val="000C6FA3"/>
    <w:rsid w:val="000D6632"/>
    <w:rsid w:val="000E483C"/>
    <w:rsid w:val="000F6313"/>
    <w:rsid w:val="000F7A2C"/>
    <w:rsid w:val="0011068D"/>
    <w:rsid w:val="00135874"/>
    <w:rsid w:val="0013746F"/>
    <w:rsid w:val="00143FCB"/>
    <w:rsid w:val="00163ED1"/>
    <w:rsid w:val="00166514"/>
    <w:rsid w:val="001758C3"/>
    <w:rsid w:val="0017658F"/>
    <w:rsid w:val="00180EBF"/>
    <w:rsid w:val="00182876"/>
    <w:rsid w:val="001A2060"/>
    <w:rsid w:val="001A3A0A"/>
    <w:rsid w:val="001B2DBA"/>
    <w:rsid w:val="001B2E47"/>
    <w:rsid w:val="001C4AFC"/>
    <w:rsid w:val="001C62DB"/>
    <w:rsid w:val="001D30C3"/>
    <w:rsid w:val="001E2C85"/>
    <w:rsid w:val="001E4558"/>
    <w:rsid w:val="001E7130"/>
    <w:rsid w:val="001F133C"/>
    <w:rsid w:val="00206929"/>
    <w:rsid w:val="002240ED"/>
    <w:rsid w:val="00227F3C"/>
    <w:rsid w:val="0023051D"/>
    <w:rsid w:val="00233445"/>
    <w:rsid w:val="00243D96"/>
    <w:rsid w:val="00245D5F"/>
    <w:rsid w:val="00253C3C"/>
    <w:rsid w:val="00262C5E"/>
    <w:rsid w:val="00265A5A"/>
    <w:rsid w:val="00270C96"/>
    <w:rsid w:val="00282574"/>
    <w:rsid w:val="00296A12"/>
    <w:rsid w:val="002A02DB"/>
    <w:rsid w:val="002A4668"/>
    <w:rsid w:val="002A5896"/>
    <w:rsid w:val="002C2354"/>
    <w:rsid w:val="002C3BAB"/>
    <w:rsid w:val="002C78A7"/>
    <w:rsid w:val="002D3D0C"/>
    <w:rsid w:val="002E4916"/>
    <w:rsid w:val="00310115"/>
    <w:rsid w:val="0031454E"/>
    <w:rsid w:val="00325686"/>
    <w:rsid w:val="00332053"/>
    <w:rsid w:val="00334C5F"/>
    <w:rsid w:val="00351979"/>
    <w:rsid w:val="0035535B"/>
    <w:rsid w:val="00356748"/>
    <w:rsid w:val="00356CB0"/>
    <w:rsid w:val="00357330"/>
    <w:rsid w:val="0036111C"/>
    <w:rsid w:val="003636E3"/>
    <w:rsid w:val="003724DA"/>
    <w:rsid w:val="00372C1B"/>
    <w:rsid w:val="003732C8"/>
    <w:rsid w:val="00375F91"/>
    <w:rsid w:val="00380F92"/>
    <w:rsid w:val="0038726B"/>
    <w:rsid w:val="003877BA"/>
    <w:rsid w:val="00394D33"/>
    <w:rsid w:val="003A0F79"/>
    <w:rsid w:val="003A4706"/>
    <w:rsid w:val="003B5C85"/>
    <w:rsid w:val="003C38DC"/>
    <w:rsid w:val="003C7CB3"/>
    <w:rsid w:val="003D07EE"/>
    <w:rsid w:val="003D0FB8"/>
    <w:rsid w:val="003D2EED"/>
    <w:rsid w:val="003D6A56"/>
    <w:rsid w:val="00403B25"/>
    <w:rsid w:val="00432EFA"/>
    <w:rsid w:val="00434055"/>
    <w:rsid w:val="00434ECC"/>
    <w:rsid w:val="00454929"/>
    <w:rsid w:val="00484A74"/>
    <w:rsid w:val="004A1948"/>
    <w:rsid w:val="004A24DF"/>
    <w:rsid w:val="004A3D93"/>
    <w:rsid w:val="004A5615"/>
    <w:rsid w:val="004B3E03"/>
    <w:rsid w:val="004C7A13"/>
    <w:rsid w:val="004E50D1"/>
    <w:rsid w:val="004E7F75"/>
    <w:rsid w:val="004F7785"/>
    <w:rsid w:val="005164E5"/>
    <w:rsid w:val="00523185"/>
    <w:rsid w:val="00555834"/>
    <w:rsid w:val="00556269"/>
    <w:rsid w:val="00562166"/>
    <w:rsid w:val="00565963"/>
    <w:rsid w:val="005771E6"/>
    <w:rsid w:val="00585B5C"/>
    <w:rsid w:val="00585C51"/>
    <w:rsid w:val="005A1F6B"/>
    <w:rsid w:val="005A5A48"/>
    <w:rsid w:val="005D12C5"/>
    <w:rsid w:val="005E12EE"/>
    <w:rsid w:val="005E40B1"/>
    <w:rsid w:val="00612DA3"/>
    <w:rsid w:val="00613533"/>
    <w:rsid w:val="00620208"/>
    <w:rsid w:val="00621A21"/>
    <w:rsid w:val="00631833"/>
    <w:rsid w:val="00641910"/>
    <w:rsid w:val="00645EED"/>
    <w:rsid w:val="00650A7F"/>
    <w:rsid w:val="00652CD3"/>
    <w:rsid w:val="006541EC"/>
    <w:rsid w:val="00666051"/>
    <w:rsid w:val="00687114"/>
    <w:rsid w:val="006B35B9"/>
    <w:rsid w:val="006C08D2"/>
    <w:rsid w:val="006E19CD"/>
    <w:rsid w:val="006F54EB"/>
    <w:rsid w:val="006F5C83"/>
    <w:rsid w:val="006F658D"/>
    <w:rsid w:val="00705FD5"/>
    <w:rsid w:val="0073012D"/>
    <w:rsid w:val="00734588"/>
    <w:rsid w:val="007374DC"/>
    <w:rsid w:val="00744B28"/>
    <w:rsid w:val="00746730"/>
    <w:rsid w:val="007477C1"/>
    <w:rsid w:val="00753609"/>
    <w:rsid w:val="0076244E"/>
    <w:rsid w:val="007733E7"/>
    <w:rsid w:val="00775A07"/>
    <w:rsid w:val="00782C3A"/>
    <w:rsid w:val="0078377D"/>
    <w:rsid w:val="00785AFB"/>
    <w:rsid w:val="007A4785"/>
    <w:rsid w:val="007B7058"/>
    <w:rsid w:val="007C4647"/>
    <w:rsid w:val="007F0C7B"/>
    <w:rsid w:val="007F7EEE"/>
    <w:rsid w:val="00804F11"/>
    <w:rsid w:val="00815640"/>
    <w:rsid w:val="00856F0D"/>
    <w:rsid w:val="0087083A"/>
    <w:rsid w:val="00874384"/>
    <w:rsid w:val="008803E9"/>
    <w:rsid w:val="00881766"/>
    <w:rsid w:val="008D0FD3"/>
    <w:rsid w:val="008D749E"/>
    <w:rsid w:val="008E2FF1"/>
    <w:rsid w:val="008E37DF"/>
    <w:rsid w:val="008E4179"/>
    <w:rsid w:val="008F2FF4"/>
    <w:rsid w:val="008F7EB5"/>
    <w:rsid w:val="00901FEA"/>
    <w:rsid w:val="009156D9"/>
    <w:rsid w:val="009262EA"/>
    <w:rsid w:val="0093030E"/>
    <w:rsid w:val="009324EB"/>
    <w:rsid w:val="009369FF"/>
    <w:rsid w:val="00937A71"/>
    <w:rsid w:val="00937D3F"/>
    <w:rsid w:val="0094370F"/>
    <w:rsid w:val="00943E73"/>
    <w:rsid w:val="00946F48"/>
    <w:rsid w:val="00986A80"/>
    <w:rsid w:val="0099071F"/>
    <w:rsid w:val="00995AF9"/>
    <w:rsid w:val="009A0A1A"/>
    <w:rsid w:val="009A307B"/>
    <w:rsid w:val="009A534C"/>
    <w:rsid w:val="009A6876"/>
    <w:rsid w:val="009A6E21"/>
    <w:rsid w:val="009B71DC"/>
    <w:rsid w:val="009C10CB"/>
    <w:rsid w:val="009F287A"/>
    <w:rsid w:val="009F4BE7"/>
    <w:rsid w:val="00A24EA6"/>
    <w:rsid w:val="00A300B5"/>
    <w:rsid w:val="00A40DB5"/>
    <w:rsid w:val="00A57271"/>
    <w:rsid w:val="00A82244"/>
    <w:rsid w:val="00A85C70"/>
    <w:rsid w:val="00AE30C6"/>
    <w:rsid w:val="00AE3C62"/>
    <w:rsid w:val="00AF083D"/>
    <w:rsid w:val="00AF3705"/>
    <w:rsid w:val="00AF6192"/>
    <w:rsid w:val="00B003DE"/>
    <w:rsid w:val="00B0155F"/>
    <w:rsid w:val="00B12686"/>
    <w:rsid w:val="00B13B30"/>
    <w:rsid w:val="00B14453"/>
    <w:rsid w:val="00B16C4D"/>
    <w:rsid w:val="00B27F3F"/>
    <w:rsid w:val="00B4524C"/>
    <w:rsid w:val="00B453F0"/>
    <w:rsid w:val="00B61CF7"/>
    <w:rsid w:val="00B62F7E"/>
    <w:rsid w:val="00B64A97"/>
    <w:rsid w:val="00B9534A"/>
    <w:rsid w:val="00BA4401"/>
    <w:rsid w:val="00BA5367"/>
    <w:rsid w:val="00BB347C"/>
    <w:rsid w:val="00BC0D8B"/>
    <w:rsid w:val="00BD11DB"/>
    <w:rsid w:val="00BD7B02"/>
    <w:rsid w:val="00BF14D8"/>
    <w:rsid w:val="00C265C4"/>
    <w:rsid w:val="00C35B14"/>
    <w:rsid w:val="00C36F1A"/>
    <w:rsid w:val="00C370A6"/>
    <w:rsid w:val="00C426E0"/>
    <w:rsid w:val="00C4282D"/>
    <w:rsid w:val="00C449B9"/>
    <w:rsid w:val="00C53873"/>
    <w:rsid w:val="00C67C31"/>
    <w:rsid w:val="00C75CFB"/>
    <w:rsid w:val="00CA1BC4"/>
    <w:rsid w:val="00CB0497"/>
    <w:rsid w:val="00CE003F"/>
    <w:rsid w:val="00CE5518"/>
    <w:rsid w:val="00CF60AD"/>
    <w:rsid w:val="00D00619"/>
    <w:rsid w:val="00D04EAA"/>
    <w:rsid w:val="00D16F3D"/>
    <w:rsid w:val="00D2038A"/>
    <w:rsid w:val="00D335A3"/>
    <w:rsid w:val="00D34A08"/>
    <w:rsid w:val="00D35522"/>
    <w:rsid w:val="00D42F1B"/>
    <w:rsid w:val="00D437A4"/>
    <w:rsid w:val="00D521F7"/>
    <w:rsid w:val="00D543FB"/>
    <w:rsid w:val="00D573AB"/>
    <w:rsid w:val="00D65DC8"/>
    <w:rsid w:val="00D746C9"/>
    <w:rsid w:val="00D81E3B"/>
    <w:rsid w:val="00D84662"/>
    <w:rsid w:val="00D9029E"/>
    <w:rsid w:val="00D97A0F"/>
    <w:rsid w:val="00DA2B04"/>
    <w:rsid w:val="00DA54B9"/>
    <w:rsid w:val="00DB6EC8"/>
    <w:rsid w:val="00E02667"/>
    <w:rsid w:val="00E14113"/>
    <w:rsid w:val="00E202C7"/>
    <w:rsid w:val="00E35DCA"/>
    <w:rsid w:val="00E42A6F"/>
    <w:rsid w:val="00E52FE3"/>
    <w:rsid w:val="00E57273"/>
    <w:rsid w:val="00E61B5F"/>
    <w:rsid w:val="00E91FEB"/>
    <w:rsid w:val="00EC469A"/>
    <w:rsid w:val="00F03C13"/>
    <w:rsid w:val="00F1082F"/>
    <w:rsid w:val="00F206E4"/>
    <w:rsid w:val="00F23FAA"/>
    <w:rsid w:val="00F30225"/>
    <w:rsid w:val="00F30C1A"/>
    <w:rsid w:val="00F31790"/>
    <w:rsid w:val="00F31E2A"/>
    <w:rsid w:val="00F36BD8"/>
    <w:rsid w:val="00F610AC"/>
    <w:rsid w:val="00F6483E"/>
    <w:rsid w:val="00F83A44"/>
    <w:rsid w:val="00F84D3B"/>
    <w:rsid w:val="00F85B08"/>
    <w:rsid w:val="00FB7BD2"/>
    <w:rsid w:val="00FC41AB"/>
    <w:rsid w:val="00FE2345"/>
    <w:rsid w:val="00FE68DF"/>
    <w:rsid w:val="07F63377"/>
    <w:rsid w:val="0D47BD96"/>
    <w:rsid w:val="5B3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D3D4"/>
  <w15:chartTrackingRefBased/>
  <w15:docId w15:val="{D3801BE1-72B9-4D01-BD57-F29BD67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4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0B1"/>
  </w:style>
  <w:style w:type="paragraph" w:styleId="Rodap">
    <w:name w:val="footer"/>
    <w:basedOn w:val="Normal"/>
    <w:link w:val="Rodap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0B1"/>
  </w:style>
  <w:style w:type="table" w:styleId="Tabelacomgrade">
    <w:name w:val="Table Grid"/>
    <w:basedOn w:val="Tabelanormal"/>
    <w:uiPriority w:val="39"/>
    <w:rsid w:val="00D8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7083A"/>
    <w:rPr>
      <w:color w:val="808080"/>
    </w:rPr>
  </w:style>
  <w:style w:type="paragraph" w:styleId="PargrafodaLista">
    <w:name w:val="List Paragraph"/>
    <w:basedOn w:val="Normal"/>
    <w:uiPriority w:val="34"/>
    <w:qFormat/>
    <w:rsid w:val="001C4AFC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93030E"/>
  </w:style>
  <w:style w:type="character" w:styleId="Hyperlink">
    <w:name w:val="Hyperlink"/>
    <w:basedOn w:val="Fontepargpadro"/>
    <w:uiPriority w:val="99"/>
    <w:unhideWhenUsed/>
    <w:rsid w:val="007B705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7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2bc2b5-8564-460b-8f5d-82d283252e0a">
      <UserInfo>
        <DisplayName>Nelson Antonio Godoy</DisplayName>
        <AccountId>559</AccountId>
        <AccountType/>
      </UserInfo>
      <UserInfo>
        <DisplayName>Guilherme De Souza E Cassia</DisplayName>
        <AccountId>227</AccountId>
        <AccountType/>
      </UserInfo>
      <UserInfo>
        <DisplayName>Jose Alves Rocha Filho</DisplayName>
        <AccountId>133</AccountId>
        <AccountType/>
      </UserInfo>
      <UserInfo>
        <DisplayName>Helio Jose Vieira Braga</DisplayName>
        <AccountId>127</AccountId>
        <AccountType/>
      </UserInfo>
      <UserInfo>
        <DisplayName>Glauce Medeiros</DisplayName>
        <AccountId>37</AccountId>
        <AccountType/>
      </UserInfo>
      <UserInfo>
        <DisplayName>Ricardo Vezzani Batista</DisplayName>
        <AccountId>325</AccountId>
        <AccountType/>
      </UserInfo>
      <UserInfo>
        <DisplayName>Bernardo Tessarollo</DisplayName>
        <AccountId>35</AccountId>
        <AccountType/>
      </UserInfo>
      <UserInfo>
        <DisplayName>Eduardo Felipe Kin Ito Kawakami</DisplayName>
        <AccountId>100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E5D767E2E0504BB1A7825C10A9FA36" ma:contentTypeVersion="5" ma:contentTypeDescription="Crie um novo documento." ma:contentTypeScope="" ma:versionID="b30aba70e53008bfa0fc7d4ca2414aa4">
  <xsd:schema xmlns:xsd="http://www.w3.org/2001/XMLSchema" xmlns:xs="http://www.w3.org/2001/XMLSchema" xmlns:p="http://schemas.microsoft.com/office/2006/metadata/properties" xmlns:ns2="1465fe1a-ade1-4f7b-9c8a-7e8840450b43" xmlns:ns3="aa2bc2b5-8564-460b-8f5d-82d283252e0a" targetNamespace="http://schemas.microsoft.com/office/2006/metadata/properties" ma:root="true" ma:fieldsID="3bfa7b5863513ed907eba378afc3e09c" ns2:_="" ns3:_="">
    <xsd:import namespace="1465fe1a-ade1-4f7b-9c8a-7e8840450b43"/>
    <xsd:import namespace="aa2bc2b5-8564-460b-8f5d-82d283252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5fe1a-ade1-4f7b-9c8a-7e884045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c2b5-8564-460b-8f5d-82d283252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BD420-5483-4469-89D1-E9CA8A276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2DDA6-0B51-4A4F-916E-4C88CC01CC6A}">
  <ds:schemaRefs>
    <ds:schemaRef ds:uri="http://schemas.microsoft.com/office/2006/metadata/properties"/>
    <ds:schemaRef ds:uri="http://schemas.microsoft.com/office/infopath/2007/PartnerControls"/>
    <ds:schemaRef ds:uri="aa2bc2b5-8564-460b-8f5d-82d283252e0a"/>
  </ds:schemaRefs>
</ds:datastoreItem>
</file>

<file path=customXml/itemProps3.xml><?xml version="1.0" encoding="utf-8"?>
<ds:datastoreItem xmlns:ds="http://schemas.openxmlformats.org/officeDocument/2006/customXml" ds:itemID="{FC29BB5B-B9A6-400A-BABF-AEE449A1E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C0C791-887D-4075-B490-2BBD251D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5fe1a-ade1-4f7b-9c8a-7e8840450b43"/>
    <ds:schemaRef ds:uri="aa2bc2b5-8564-460b-8f5d-82d283252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18</Pages>
  <Words>2866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Batistutti</dc:creator>
  <cp:keywords/>
  <dc:description/>
  <cp:lastModifiedBy>Joao Vitor Mesquita</cp:lastModifiedBy>
  <cp:revision>30</cp:revision>
  <cp:lastPrinted>2023-09-01T00:58:00Z</cp:lastPrinted>
  <dcterms:created xsi:type="dcterms:W3CDTF">2023-09-01T00:58:00Z</dcterms:created>
  <dcterms:modified xsi:type="dcterms:W3CDTF">2025-06-29T16:07:00Z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0x0101005BE5D767E2E0504BB1A7825C10A9FA36</vt:lpwstr>
  </property>
</Properties>
</file>